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sz w:val="2"/>
        </w:rPr>
      </w:pPr>
      <w:r>
        <w:rPr/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3359784</wp:posOffset>
            </wp:positionH>
            <wp:positionV relativeFrom="page">
              <wp:posOffset>493217</wp:posOffset>
            </wp:positionV>
            <wp:extent cx="2145432" cy="4057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432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492"/>
        <w:gridCol w:w="3323"/>
        <w:gridCol w:w="2420"/>
        <w:gridCol w:w="1300"/>
      </w:tblGrid>
      <w:tr>
        <w:trPr>
          <w:trHeight w:val="159" w:hRule="atLeast"/>
        </w:trPr>
        <w:tc>
          <w:tcPr>
            <w:tcW w:w="1080" w:type="dxa"/>
          </w:tcPr>
          <w:p>
            <w:pPr>
              <w:pStyle w:val="TableParagraph"/>
              <w:spacing w:line="140" w:lineRule="exact"/>
              <w:ind w:right="2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DATE:</w:t>
            </w:r>
          </w:p>
        </w:tc>
        <w:tc>
          <w:tcPr>
            <w:tcW w:w="1492" w:type="dxa"/>
          </w:tcPr>
          <w:p>
            <w:pPr>
              <w:pStyle w:val="TableParagraph"/>
              <w:spacing w:line="140" w:lineRule="exact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1/30/2023</w:t>
            </w:r>
          </w:p>
        </w:tc>
        <w:tc>
          <w:tcPr>
            <w:tcW w:w="33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spacing w:line="140" w:lineRule="exact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JOB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NAME:</w:t>
            </w:r>
          </w:p>
        </w:tc>
        <w:tc>
          <w:tcPr>
            <w:tcW w:w="1300" w:type="dxa"/>
          </w:tcPr>
          <w:p>
            <w:pPr>
              <w:pStyle w:val="TableParagraph"/>
              <w:spacing w:line="140" w:lineRule="exact"/>
              <w:ind w:left="25"/>
              <w:rPr>
                <w:sz w:val="13"/>
              </w:rPr>
            </w:pPr>
            <w:r>
              <w:rPr>
                <w:sz w:val="13"/>
              </w:rPr>
              <w:t>Hancock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Residence</w:t>
            </w:r>
          </w:p>
        </w:tc>
      </w:tr>
      <w:tr>
        <w:trPr>
          <w:trHeight w:val="161" w:hRule="atLeast"/>
        </w:trPr>
        <w:tc>
          <w:tcPr>
            <w:tcW w:w="1080" w:type="dxa"/>
          </w:tcPr>
          <w:p>
            <w:pPr>
              <w:pStyle w:val="TableParagraph"/>
              <w:spacing w:line="133" w:lineRule="exact" w:before="9"/>
              <w:ind w:right="2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ESTIMATE:</w:t>
            </w:r>
          </w:p>
        </w:tc>
        <w:tc>
          <w:tcPr>
            <w:tcW w:w="1492" w:type="dxa"/>
          </w:tcPr>
          <w:p>
            <w:pPr>
              <w:pStyle w:val="TableParagraph"/>
              <w:spacing w:line="133" w:lineRule="exact" w:before="9"/>
              <w:ind w:lef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#1</w:t>
            </w:r>
          </w:p>
        </w:tc>
        <w:tc>
          <w:tcPr>
            <w:tcW w:w="3323" w:type="dxa"/>
          </w:tcPr>
          <w:p>
            <w:pPr>
              <w:pStyle w:val="TableParagraph"/>
              <w:spacing w:line="133" w:lineRule="exact" w:before="9"/>
              <w:ind w:left="40"/>
              <w:rPr>
                <w:sz w:val="13"/>
              </w:rPr>
            </w:pPr>
            <w:r>
              <w:rPr>
                <w:sz w:val="13"/>
              </w:rPr>
              <w:t>BIG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SKY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INSULATIONS,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4"/>
                <w:sz w:val="13"/>
              </w:rPr>
              <w:t>INC.</w:t>
            </w:r>
          </w:p>
        </w:tc>
        <w:tc>
          <w:tcPr>
            <w:tcW w:w="2420" w:type="dxa"/>
          </w:tcPr>
          <w:p>
            <w:pPr>
              <w:pStyle w:val="TableParagraph"/>
              <w:spacing w:line="133" w:lineRule="exact" w:before="9"/>
              <w:ind w:right="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JOB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NUMBER:</w:t>
            </w:r>
          </w:p>
        </w:tc>
        <w:tc>
          <w:tcPr>
            <w:tcW w:w="1300" w:type="dxa"/>
          </w:tcPr>
          <w:p>
            <w:pPr>
              <w:pStyle w:val="TableParagraph"/>
              <w:spacing w:line="133" w:lineRule="exact" w:before="9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502193</w:t>
            </w:r>
          </w:p>
        </w:tc>
      </w:tr>
      <w:tr>
        <w:trPr>
          <w:trHeight w:val="153" w:hRule="atLeast"/>
        </w:trPr>
        <w:tc>
          <w:tcPr>
            <w:tcW w:w="1080" w:type="dxa"/>
          </w:tcPr>
          <w:p>
            <w:pPr>
              <w:pStyle w:val="TableParagraph"/>
              <w:spacing w:line="133" w:lineRule="exact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SUBMITTED</w:t>
            </w:r>
            <w:r>
              <w:rPr>
                <w:spacing w:val="17"/>
                <w:sz w:val="13"/>
              </w:rPr>
              <w:t> </w:t>
            </w:r>
            <w:r>
              <w:rPr>
                <w:spacing w:val="-5"/>
                <w:sz w:val="13"/>
              </w:rPr>
              <w:t>TO: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133" w:lineRule="exact"/>
              <w:ind w:left="40"/>
              <w:rPr>
                <w:sz w:val="13"/>
              </w:rPr>
            </w:pPr>
            <w:r>
              <w:rPr>
                <w:sz w:val="13"/>
              </w:rPr>
              <w:t>dba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Premier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Building</w:t>
            </w:r>
            <w:r>
              <w:rPr>
                <w:spacing w:val="5"/>
                <w:sz w:val="13"/>
              </w:rPr>
              <w:t> </w:t>
            </w:r>
            <w:r>
              <w:rPr>
                <w:spacing w:val="-2"/>
                <w:sz w:val="13"/>
              </w:rPr>
              <w:t>Systems</w:t>
            </w:r>
          </w:p>
        </w:tc>
        <w:tc>
          <w:tcPr>
            <w:tcW w:w="2420" w:type="dxa"/>
          </w:tcPr>
          <w:p>
            <w:pPr>
              <w:pStyle w:val="TableParagraph"/>
              <w:spacing w:line="133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LOCATION:</w:t>
            </w:r>
          </w:p>
        </w:tc>
        <w:tc>
          <w:tcPr>
            <w:tcW w:w="1300" w:type="dxa"/>
          </w:tcPr>
          <w:p>
            <w:pPr>
              <w:pStyle w:val="TableParagraph"/>
              <w:spacing w:line="133" w:lineRule="exact"/>
              <w:ind w:left="25"/>
              <w:rPr>
                <w:sz w:val="13"/>
              </w:rPr>
            </w:pPr>
            <w:r>
              <w:rPr>
                <w:sz w:val="13"/>
              </w:rPr>
              <w:t>Highland,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5"/>
                <w:sz w:val="13"/>
              </w:rPr>
              <w:t>UT</w:t>
            </w:r>
          </w:p>
        </w:tc>
      </w:tr>
      <w:tr>
        <w:trPr>
          <w:trHeight w:val="153" w:hRule="atLeast"/>
        </w:trPr>
        <w:tc>
          <w:tcPr>
            <w:tcW w:w="1080" w:type="dxa"/>
          </w:tcPr>
          <w:p>
            <w:pPr>
              <w:pStyle w:val="TableParagraph"/>
              <w:spacing w:line="133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Name:</w:t>
            </w:r>
          </w:p>
        </w:tc>
        <w:tc>
          <w:tcPr>
            <w:tcW w:w="1492" w:type="dxa"/>
          </w:tcPr>
          <w:p>
            <w:pPr>
              <w:pStyle w:val="TableParagraph"/>
              <w:spacing w:line="133" w:lineRule="exact"/>
              <w:ind w:left="25"/>
              <w:rPr>
                <w:sz w:val="13"/>
              </w:rPr>
            </w:pPr>
            <w:r>
              <w:rPr>
                <w:sz w:val="13"/>
              </w:rPr>
              <w:t>Jerry</w:t>
            </w:r>
            <w:r>
              <w:rPr>
                <w:spacing w:val="6"/>
                <w:sz w:val="13"/>
              </w:rPr>
              <w:t> </w:t>
            </w:r>
            <w:r>
              <w:rPr>
                <w:spacing w:val="-2"/>
                <w:sz w:val="13"/>
              </w:rPr>
              <w:t>Hancock</w:t>
            </w:r>
          </w:p>
        </w:tc>
        <w:tc>
          <w:tcPr>
            <w:tcW w:w="3323" w:type="dxa"/>
          </w:tcPr>
          <w:p>
            <w:pPr>
              <w:pStyle w:val="TableParagraph"/>
              <w:spacing w:line="133" w:lineRule="exact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P.O.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Box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838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|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15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Arden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Drive</w:t>
            </w:r>
          </w:p>
        </w:tc>
        <w:tc>
          <w:tcPr>
            <w:tcW w:w="2420" w:type="dxa"/>
          </w:tcPr>
          <w:p>
            <w:pPr>
              <w:pStyle w:val="TableParagraph"/>
              <w:spacing w:line="133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Phone:</w:t>
            </w:r>
          </w:p>
        </w:tc>
        <w:tc>
          <w:tcPr>
            <w:tcW w:w="1300" w:type="dxa"/>
          </w:tcPr>
          <w:p>
            <w:pPr>
              <w:pStyle w:val="TableParagraph"/>
              <w:spacing w:line="133" w:lineRule="exact"/>
              <w:ind w:left="25"/>
              <w:rPr>
                <w:sz w:val="13"/>
              </w:rPr>
            </w:pPr>
            <w:r>
              <w:rPr>
                <w:sz w:val="13"/>
              </w:rPr>
              <w:t>801-319-</w:t>
            </w:r>
            <w:r>
              <w:rPr>
                <w:spacing w:val="-4"/>
                <w:sz w:val="13"/>
              </w:rPr>
              <w:t>7859</w:t>
            </w:r>
          </w:p>
        </w:tc>
      </w:tr>
      <w:tr>
        <w:trPr>
          <w:trHeight w:val="153" w:hRule="atLeast"/>
        </w:trPr>
        <w:tc>
          <w:tcPr>
            <w:tcW w:w="1080" w:type="dxa"/>
          </w:tcPr>
          <w:p>
            <w:pPr>
              <w:pStyle w:val="TableParagraph"/>
              <w:spacing w:line="133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Company: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23" w:type="dxa"/>
          </w:tcPr>
          <w:p>
            <w:pPr>
              <w:pStyle w:val="TableParagraph"/>
              <w:spacing w:line="133" w:lineRule="exact"/>
              <w:ind w:left="4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Belgrade,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MT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59714</w:t>
            </w:r>
          </w:p>
        </w:tc>
        <w:tc>
          <w:tcPr>
            <w:tcW w:w="2420" w:type="dxa"/>
          </w:tcPr>
          <w:p>
            <w:pPr>
              <w:pStyle w:val="TableParagraph"/>
              <w:spacing w:line="133" w:lineRule="exact"/>
              <w:ind w:right="23"/>
              <w:jc w:val="right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Fax: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1080" w:type="dxa"/>
          </w:tcPr>
          <w:p>
            <w:pPr>
              <w:pStyle w:val="TableParagraph"/>
              <w:spacing w:line="133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Address:</w:t>
            </w:r>
          </w:p>
        </w:tc>
        <w:tc>
          <w:tcPr>
            <w:tcW w:w="1492" w:type="dxa"/>
          </w:tcPr>
          <w:p>
            <w:pPr>
              <w:pStyle w:val="TableParagraph"/>
              <w:spacing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301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400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0"/>
                <w:w w:val="105"/>
                <w:sz w:val="13"/>
              </w:rPr>
              <w:t>E</w:t>
            </w:r>
          </w:p>
        </w:tc>
        <w:tc>
          <w:tcPr>
            <w:tcW w:w="3323" w:type="dxa"/>
          </w:tcPr>
          <w:p>
            <w:pPr>
              <w:pStyle w:val="TableParagraph"/>
              <w:spacing w:line="133" w:lineRule="exact"/>
              <w:ind w:left="40"/>
              <w:rPr>
                <w:sz w:val="13"/>
              </w:rPr>
            </w:pPr>
            <w:r>
              <w:rPr>
                <w:sz w:val="13"/>
              </w:rPr>
              <w:t>406-388-</w:t>
            </w:r>
            <w:r>
              <w:rPr>
                <w:spacing w:val="-4"/>
                <w:sz w:val="13"/>
              </w:rPr>
              <w:t>4146</w:t>
            </w:r>
          </w:p>
        </w:tc>
        <w:tc>
          <w:tcPr>
            <w:tcW w:w="2420" w:type="dxa"/>
          </w:tcPr>
          <w:p>
            <w:pPr>
              <w:pStyle w:val="TableParagraph"/>
              <w:spacing w:line="133" w:lineRule="exact"/>
              <w:ind w:right="23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Email:</w:t>
            </w:r>
          </w:p>
        </w:tc>
        <w:tc>
          <w:tcPr>
            <w:tcW w:w="1300" w:type="dxa"/>
          </w:tcPr>
          <w:p>
            <w:pPr>
              <w:pStyle w:val="TableParagraph"/>
              <w:spacing w:line="133" w:lineRule="exact"/>
              <w:ind w:left="25"/>
              <w:rPr>
                <w:sz w:val="13"/>
              </w:rPr>
            </w:pPr>
            <w:hyperlink r:id="rId6">
              <w:r>
                <w:rPr>
                  <w:spacing w:val="-2"/>
                  <w:w w:val="105"/>
                  <w:sz w:val="13"/>
                </w:rPr>
                <w:t>jvhancock@gmail.com</w:t>
              </w:r>
            </w:hyperlink>
          </w:p>
        </w:tc>
      </w:tr>
      <w:tr>
        <w:trPr>
          <w:trHeight w:val="151" w:hRule="atLeast"/>
        </w:trPr>
        <w:tc>
          <w:tcPr>
            <w:tcW w:w="1080" w:type="dxa"/>
          </w:tcPr>
          <w:p>
            <w:pPr>
              <w:pStyle w:val="TableParagraph"/>
              <w:spacing w:line="130" w:lineRule="exact"/>
              <w:ind w:right="24"/>
              <w:jc w:val="righ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City,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State,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Zip:</w:t>
            </w:r>
          </w:p>
        </w:tc>
        <w:tc>
          <w:tcPr>
            <w:tcW w:w="1492" w:type="dxa"/>
          </w:tcPr>
          <w:p>
            <w:pPr>
              <w:pStyle w:val="TableParagraph"/>
              <w:spacing w:line="130" w:lineRule="exact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American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Fork, UT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84003</w:t>
            </w:r>
          </w:p>
        </w:tc>
        <w:tc>
          <w:tcPr>
            <w:tcW w:w="33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line="240" w:lineRule="auto" w:before="2" w:after="1"/>
        <w:rPr>
          <w:sz w:val="1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6"/>
      </w:tblGrid>
      <w:tr>
        <w:trPr>
          <w:trHeight w:val="249" w:hRule="atLeast"/>
        </w:trPr>
        <w:tc>
          <w:tcPr>
            <w:tcW w:w="10376" w:type="dxa"/>
          </w:tcPr>
          <w:p>
            <w:pPr>
              <w:pStyle w:val="TableParagraph"/>
              <w:spacing w:line="230" w:lineRule="exact"/>
              <w:ind w:left="2724" w:right="26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ESTIMATE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THIS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IS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AS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FOLLOWS:</w:t>
            </w:r>
          </w:p>
        </w:tc>
      </w:tr>
      <w:tr>
        <w:trPr>
          <w:trHeight w:val="673" w:hRule="atLeast"/>
        </w:trPr>
        <w:tc>
          <w:tcPr>
            <w:tcW w:w="10376" w:type="dxa"/>
          </w:tcPr>
          <w:p>
            <w:pPr>
              <w:pStyle w:val="TableParagraph"/>
              <w:spacing w:before="11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This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estimate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good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faith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preliminary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project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information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current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freight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listed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top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this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Estimate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pricing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not</w:t>
            </w:r>
          </w:p>
          <w:p>
            <w:pPr>
              <w:pStyle w:val="TableParagraph"/>
              <w:spacing w:line="170" w:lineRule="atLeast"/>
              <w:ind w:left="34"/>
              <w:rPr>
                <w:sz w:val="13"/>
              </w:rPr>
            </w:pPr>
            <w:r>
              <w:rPr>
                <w:w w:val="105"/>
                <w:sz w:val="13"/>
              </w:rPr>
              <w:t>reflect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firm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pricing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adjusted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time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due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changes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scope,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engineering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requirements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escalations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beyond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Seller’s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(e.g.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raw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materials,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freight).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Firm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will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established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following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completion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approved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shop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drawings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through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Contract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(COS).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shipment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greater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75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days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issue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revised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Contract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required,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will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subject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increases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have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occurred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during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time.</w:t>
            </w:r>
          </w:p>
        </w:tc>
      </w:tr>
    </w:tbl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45" w:type="dxa"/>
        <w:tblBorders>
          <w:top w:val="single" w:sz="18" w:space="0" w:color="006FC0"/>
          <w:left w:val="single" w:sz="18" w:space="0" w:color="006FC0"/>
          <w:bottom w:val="single" w:sz="18" w:space="0" w:color="006FC0"/>
          <w:right w:val="single" w:sz="18" w:space="0" w:color="006FC0"/>
          <w:insideH w:val="single" w:sz="18" w:space="0" w:color="006FC0"/>
          <w:insideV w:val="single" w:sz="18" w:space="0" w:color="006F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8907"/>
      </w:tblGrid>
      <w:tr>
        <w:trPr>
          <w:trHeight w:val="5501" w:hRule="atLeast"/>
        </w:trPr>
        <w:tc>
          <w:tcPr>
            <w:tcW w:w="1040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18"/>
              <w:rPr>
                <w:b/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Panel</w:t>
            </w:r>
            <w:r>
              <w:rPr>
                <w:b/>
                <w:spacing w:val="-5"/>
                <w:w w:val="105"/>
                <w:sz w:val="13"/>
                <w:u w:val="single"/>
              </w:rPr>
              <w:t> </w:t>
            </w:r>
            <w:r>
              <w:rPr>
                <w:b/>
                <w:w w:val="105"/>
                <w:sz w:val="13"/>
                <w:u w:val="single"/>
              </w:rPr>
              <w:t>Material</w:t>
            </w:r>
            <w:r>
              <w:rPr>
                <w:b/>
                <w:spacing w:val="-4"/>
                <w:w w:val="105"/>
                <w:sz w:val="13"/>
                <w:u w:val="single"/>
              </w:rPr>
              <w:t> </w:t>
            </w:r>
            <w:r>
              <w:rPr>
                <w:b/>
                <w:w w:val="105"/>
                <w:sz w:val="13"/>
                <w:u w:val="single"/>
              </w:rPr>
              <w:t>-</w:t>
            </w:r>
            <w:r>
              <w:rPr>
                <w:b/>
                <w:spacing w:val="-4"/>
                <w:w w:val="105"/>
                <w:sz w:val="13"/>
                <w:u w:val="single"/>
              </w:rPr>
              <w:t> </w:t>
            </w:r>
            <w:r>
              <w:rPr>
                <w:b/>
                <w:w w:val="105"/>
                <w:sz w:val="13"/>
                <w:u w:val="single"/>
              </w:rPr>
              <w:t>Walls</w:t>
            </w:r>
            <w:r>
              <w:rPr>
                <w:b/>
                <w:spacing w:val="-5"/>
                <w:w w:val="105"/>
                <w:sz w:val="13"/>
                <w:u w:val="single"/>
              </w:rPr>
              <w:t> </w:t>
            </w:r>
            <w:r>
              <w:rPr>
                <w:b/>
                <w:w w:val="105"/>
                <w:sz w:val="13"/>
                <w:u w:val="single"/>
              </w:rPr>
              <w:t>+</w:t>
            </w:r>
            <w:r>
              <w:rPr>
                <w:b/>
                <w:spacing w:val="-5"/>
                <w:w w:val="105"/>
                <w:sz w:val="13"/>
                <w:u w:val="single"/>
              </w:rPr>
              <w:t> </w:t>
            </w:r>
            <w:r>
              <w:rPr>
                <w:b/>
                <w:spacing w:val="-4"/>
                <w:w w:val="105"/>
                <w:sz w:val="13"/>
                <w:u w:val="single"/>
              </w:rPr>
              <w:t>Roof</w:t>
            </w:r>
          </w:p>
          <w:p>
            <w:pPr>
              <w:pStyle w:val="TableParagraph"/>
              <w:tabs>
                <w:tab w:pos="1552" w:val="left" w:leader="none"/>
              </w:tabs>
              <w:spacing w:line="247" w:lineRule="auto" w:before="4"/>
              <w:ind w:left="474" w:right="5185"/>
              <w:rPr>
                <w:sz w:val="13"/>
              </w:rPr>
            </w:pPr>
            <w:r>
              <w:rPr>
                <w:w w:val="105"/>
                <w:sz w:val="13"/>
              </w:rPr>
              <w:t>5,038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FT2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5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1/2"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Premier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SIPS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Panels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7/16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OSB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7/16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OSB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skins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3,283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FT2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1/4"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Premier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SIPS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Panels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7/16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OSB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7/16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OSB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skins</w:t>
            </w: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47" w:lineRule="auto"/>
              <w:ind w:left="1518" w:right="7704"/>
              <w:rPr>
                <w:sz w:val="13"/>
              </w:rPr>
            </w:pPr>
            <w:r>
              <w:rPr>
                <w:b/>
                <w:spacing w:val="-2"/>
                <w:w w:val="105"/>
                <w:sz w:val="13"/>
                <w:u w:val="single"/>
              </w:rPr>
              <w:t>Services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Engineering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Services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Straight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Cut</w:t>
            </w:r>
          </w:p>
          <w:p>
            <w:pPr>
              <w:pStyle w:val="TableParagraph"/>
              <w:spacing w:line="148" w:lineRule="exact"/>
              <w:ind w:left="1518"/>
              <w:rPr>
                <w:sz w:val="13"/>
              </w:rPr>
            </w:pPr>
            <w:r>
              <w:rPr>
                <w:sz w:val="13"/>
              </w:rPr>
              <w:t>Beveled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5"/>
                <w:sz w:val="13"/>
              </w:rPr>
              <w:t>Cut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51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  <w:u w:val="single"/>
              </w:rPr>
              <w:t>Splines</w:t>
            </w:r>
          </w:p>
          <w:p>
            <w:pPr>
              <w:pStyle w:val="TableParagraph"/>
              <w:tabs>
                <w:tab w:pos="1518" w:val="left" w:leader="none"/>
              </w:tabs>
              <w:spacing w:line="247" w:lineRule="auto" w:before="4"/>
              <w:ind w:left="558" w:right="6199" w:firstLine="24"/>
              <w:rPr>
                <w:sz w:val="13"/>
              </w:rPr>
            </w:pPr>
            <w:r>
              <w:rPr>
                <w:w w:val="105"/>
                <w:sz w:val="13"/>
              </w:rPr>
              <w:t>74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EA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Block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Spline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EPS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3/4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OSB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(Sold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8'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Lengths)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739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FT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I Joist Spline 10</w:t>
            </w: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6840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  <w:u w:val="single"/>
              </w:rPr>
              <w:t>Headers</w:t>
            </w:r>
          </w:p>
          <w:p>
            <w:pPr>
              <w:pStyle w:val="TableParagraph"/>
              <w:tabs>
                <w:tab w:pos="926" w:val="left" w:leader="none"/>
              </w:tabs>
              <w:spacing w:before="4"/>
              <w:ind w:right="6908"/>
              <w:jc w:val="center"/>
              <w:rPr>
                <w:sz w:val="13"/>
              </w:rPr>
            </w:pPr>
            <w:r>
              <w:rPr>
                <w:sz w:val="13"/>
              </w:rPr>
              <w:t>86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FT</w:t>
            </w:r>
            <w:r>
              <w:rPr>
                <w:sz w:val="13"/>
              </w:rPr>
              <w:tab/>
              <w:t>Insulated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Header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2-Ply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10"/>
                <w:sz w:val="13"/>
              </w:rPr>
              <w:t>6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518"/>
              <w:rPr>
                <w:b/>
                <w:sz w:val="13"/>
              </w:rPr>
            </w:pPr>
            <w:r>
              <w:rPr>
                <w:b/>
                <w:sz w:val="13"/>
                <w:u w:val="single"/>
              </w:rPr>
              <w:t>Installation</w:t>
            </w:r>
            <w:r>
              <w:rPr>
                <w:b/>
                <w:spacing w:val="20"/>
                <w:sz w:val="13"/>
                <w:u w:val="single"/>
              </w:rPr>
              <w:t> </w:t>
            </w:r>
            <w:r>
              <w:rPr>
                <w:b/>
                <w:spacing w:val="-2"/>
                <w:sz w:val="13"/>
                <w:u w:val="single"/>
              </w:rPr>
              <w:t>Accessories</w:t>
            </w:r>
          </w:p>
          <w:p>
            <w:pPr>
              <w:pStyle w:val="TableParagraph"/>
              <w:tabs>
                <w:tab w:pos="1518" w:val="left" w:leader="none"/>
              </w:tabs>
              <w:spacing w:before="5"/>
              <w:ind w:left="582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EA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SIP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Tape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Premier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4"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75'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roll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EA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SIP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Tape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Premier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12"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75'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roll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EA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SIP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Tape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Premier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18"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75'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roll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310</w:t>
            </w:r>
            <w:r>
              <w:rPr>
                <w:spacing w:val="-5"/>
                <w:w w:val="105"/>
                <w:sz w:val="13"/>
              </w:rPr>
              <w:t> EA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Sealant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Sausage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Pack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Premier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EA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SIP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Bit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T-</w:t>
            </w:r>
            <w:r>
              <w:rPr>
                <w:spacing w:val="-5"/>
                <w:w w:val="105"/>
                <w:sz w:val="13"/>
              </w:rPr>
              <w:t>30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615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EA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Building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Wrap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Premier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SIPS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10'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X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150'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582"/>
              <w:rPr>
                <w:sz w:val="13"/>
              </w:rPr>
            </w:pPr>
            <w:r>
              <w:rPr>
                <w:sz w:val="13"/>
              </w:rPr>
              <w:t>10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5"/>
                <w:sz w:val="13"/>
              </w:rPr>
              <w:t>EA</w:t>
            </w:r>
            <w:r>
              <w:rPr>
                <w:sz w:val="13"/>
              </w:rPr>
              <w:tab/>
              <w:t>Building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Wrap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Edge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4"/>
                <w:sz w:val="13"/>
              </w:rPr>
              <w:t>Tape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61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5"/>
                <w:sz w:val="13"/>
              </w:rPr>
              <w:t>EA</w:t>
            </w:r>
            <w:r>
              <w:rPr>
                <w:sz w:val="13"/>
              </w:rPr>
              <w:tab/>
              <w:t>Sealant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Dispenser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Battery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Operated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615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5"/>
                <w:sz w:val="13"/>
              </w:rPr>
              <w:t>EA</w:t>
            </w:r>
            <w:r>
              <w:rPr>
                <w:sz w:val="13"/>
              </w:rPr>
              <w:tab/>
              <w:t>J-</w:t>
            </w:r>
            <w:r>
              <w:rPr>
                <w:spacing w:val="-2"/>
                <w:sz w:val="13"/>
              </w:rPr>
              <w:t>Roller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1518"/>
              <w:rPr>
                <w:b/>
                <w:sz w:val="13"/>
              </w:rPr>
            </w:pPr>
            <w:r>
              <w:rPr>
                <w:b/>
                <w:w w:val="105"/>
                <w:sz w:val="13"/>
                <w:u w:val="single"/>
              </w:rPr>
              <w:t>SIP</w:t>
            </w:r>
            <w:r>
              <w:rPr>
                <w:b/>
                <w:spacing w:val="-4"/>
                <w:w w:val="105"/>
                <w:sz w:val="13"/>
                <w:u w:val="single"/>
              </w:rPr>
              <w:t> </w:t>
            </w:r>
            <w:r>
              <w:rPr>
                <w:b/>
                <w:spacing w:val="-2"/>
                <w:w w:val="105"/>
                <w:sz w:val="13"/>
                <w:u w:val="single"/>
              </w:rPr>
              <w:t>Screws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  <w:r>
              <w:rPr>
                <w:spacing w:val="-5"/>
                <w:w w:val="105"/>
                <w:sz w:val="13"/>
              </w:rPr>
              <w:t> EA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Screws Wood </w:t>
            </w:r>
            <w:r>
              <w:rPr>
                <w:spacing w:val="-10"/>
                <w:w w:val="105"/>
                <w:sz w:val="13"/>
              </w:rPr>
              <w:t>8</w:t>
            </w:r>
          </w:p>
          <w:p>
            <w:pPr>
              <w:pStyle w:val="TableParagraph"/>
              <w:tabs>
                <w:tab w:pos="1518" w:val="left" w:leader="none"/>
              </w:tabs>
              <w:spacing w:before="4"/>
              <w:ind w:left="548"/>
              <w:rPr>
                <w:sz w:val="13"/>
              </w:rPr>
            </w:pPr>
            <w:r>
              <w:rPr>
                <w:w w:val="105"/>
                <w:sz w:val="13"/>
              </w:rPr>
              <w:t>925</w:t>
            </w:r>
            <w:r>
              <w:rPr>
                <w:spacing w:val="-5"/>
                <w:w w:val="105"/>
                <w:sz w:val="13"/>
              </w:rPr>
              <w:t> EA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Screws Wood </w:t>
            </w:r>
            <w:r>
              <w:rPr>
                <w:spacing w:val="-5"/>
                <w:w w:val="105"/>
                <w:sz w:val="13"/>
              </w:rPr>
              <w:t>12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151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  <w:u w:val="single"/>
              </w:rPr>
              <w:t>Miscellaneous</w:t>
            </w:r>
          </w:p>
          <w:p>
            <w:pPr>
              <w:pStyle w:val="TableParagraph"/>
              <w:spacing w:before="4"/>
              <w:ind w:left="1518"/>
              <w:rPr>
                <w:sz w:val="13"/>
              </w:rPr>
            </w:pPr>
            <w:r>
              <w:rPr>
                <w:sz w:val="13"/>
              </w:rPr>
              <w:t>OSB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Surcharge</w:t>
            </w:r>
            <w:r>
              <w:rPr>
                <w:spacing w:val="7"/>
                <w:sz w:val="13"/>
              </w:rPr>
              <w:t> </w:t>
            </w:r>
            <w:r>
              <w:rPr>
                <w:spacing w:val="-2"/>
                <w:sz w:val="13"/>
              </w:rPr>
              <w:t>Panels</w:t>
            </w: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31" w:lineRule="exact"/>
              <w:ind w:left="572"/>
              <w:rPr>
                <w:b/>
                <w:i/>
                <w:sz w:val="13"/>
              </w:rPr>
            </w:pPr>
            <w:r>
              <w:rPr>
                <w:b/>
                <w:i/>
                <w:spacing w:val="-2"/>
                <w:w w:val="105"/>
                <w:sz w:val="13"/>
                <w:u w:val="double"/>
              </w:rPr>
              <w:t>Total:</w:t>
            </w:r>
          </w:p>
        </w:tc>
      </w:tr>
      <w:tr>
        <w:trPr>
          <w:trHeight w:val="138" w:hRule="atLeast"/>
        </w:trPr>
        <w:tc>
          <w:tcPr>
            <w:tcW w:w="1497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8DB4E1"/>
          </w:tcPr>
          <w:p>
            <w:pPr>
              <w:pStyle w:val="TableParagraph"/>
              <w:spacing w:line="119" w:lineRule="exact"/>
              <w:ind w:left="43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$109,671.92</w:t>
            </w:r>
          </w:p>
        </w:tc>
        <w:tc>
          <w:tcPr>
            <w:tcW w:w="8907" w:type="dxa"/>
            <w:tcBorders>
              <w:top w:val="nil"/>
              <w:left w:val="single" w:sz="6" w:space="0" w:color="FF0000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655" w:hRule="atLeast"/>
        </w:trPr>
        <w:tc>
          <w:tcPr>
            <w:tcW w:w="1040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line="143" w:lineRule="exact" w:before="0"/>
        <w:ind w:left="145"/>
      </w:pPr>
      <w:r>
        <w:rPr>
          <w:spacing w:val="-2"/>
          <w:w w:val="105"/>
        </w:rPr>
        <w:t>Notes:</w:t>
      </w:r>
    </w:p>
    <w:p>
      <w:pPr>
        <w:pStyle w:val="Title"/>
        <w:numPr>
          <w:ilvl w:val="0"/>
          <w:numId w:val="1"/>
        </w:numPr>
        <w:tabs>
          <w:tab w:pos="319" w:val="left" w:leader="none"/>
        </w:tabs>
        <w:spacing w:line="264" w:lineRule="auto" w:before="85" w:after="0"/>
        <w:ind w:left="157" w:right="740" w:firstLine="0"/>
        <w:jc w:val="left"/>
      </w:pPr>
      <w:r>
        <w:rPr/>
        <w:t>Sales Tax has not been included in the Estimate.</w:t>
      </w:r>
      <w:r>
        <w:rPr>
          <w:spacing w:val="40"/>
        </w:rPr>
        <w:t> </w:t>
      </w:r>
      <w:r>
        <w:rPr/>
        <w:t>Tax will be calculated and included in the final payment statement provided prior to shipment.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68" w:lineRule="auto" w:before="26" w:after="0"/>
        <w:ind w:left="145" w:right="249" w:firstLine="0"/>
        <w:jc w:val="left"/>
        <w:rPr>
          <w:b/>
          <w:sz w:val="13"/>
        </w:rPr>
      </w:pP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Freight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estimate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provided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for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(2.43)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53'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Flatbed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trucks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included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total.</w:t>
      </w:r>
      <w:r>
        <w:rPr>
          <w:b/>
          <w:spacing w:val="24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freight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rates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may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diffier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significantly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if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jobsite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accesible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by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53'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Flatbed</w:t>
      </w:r>
      <w:r>
        <w:rPr>
          <w:b/>
          <w:spacing w:val="40"/>
          <w:w w:val="105"/>
          <w:sz w:val="13"/>
        </w:rPr>
        <w:t> </w:t>
      </w:r>
      <w:r>
        <w:rPr>
          <w:b/>
          <w:w w:val="105"/>
          <w:sz w:val="13"/>
        </w:rPr>
        <w:t>truck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an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equipment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change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required.</w:t>
      </w:r>
      <w:r>
        <w:rPr>
          <w:b/>
          <w:spacing w:val="30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freight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estimate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will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subject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change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due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current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broker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rates,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and</w:t>
      </w:r>
      <w:r>
        <w:rPr>
          <w:b/>
          <w:spacing w:val="-3"/>
          <w:w w:val="105"/>
          <w:sz w:val="13"/>
        </w:rPr>
        <w:t> </w:t>
      </w:r>
      <w:r>
        <w:rPr>
          <w:b/>
          <w:w w:val="105"/>
          <w:sz w:val="13"/>
        </w:rPr>
        <w:t>will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be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adjusted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at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time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delivery.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2" w:after="0"/>
        <w:ind w:left="246" w:right="0" w:hanging="102"/>
        <w:jc w:val="left"/>
        <w:rPr>
          <w:b/>
          <w:sz w:val="13"/>
        </w:rPr>
      </w:pPr>
      <w:r>
        <w:rPr>
          <w:b/>
          <w:w w:val="105"/>
          <w:sz w:val="13"/>
        </w:rPr>
        <w:t>Lumber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has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been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included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6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6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Estimate.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18" w:after="0"/>
        <w:ind w:left="246" w:right="0" w:hanging="102"/>
        <w:jc w:val="left"/>
        <w:rPr>
          <w:b/>
          <w:sz w:val="13"/>
        </w:rPr>
      </w:pPr>
      <w:r>
        <w:rPr>
          <w:b/>
          <w:sz w:val="13"/>
        </w:rPr>
        <w:t>Estimate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includes</w:t>
      </w:r>
      <w:r>
        <w:rPr>
          <w:b/>
          <w:spacing w:val="13"/>
          <w:sz w:val="13"/>
        </w:rPr>
        <w:t> </w:t>
      </w:r>
      <w:r>
        <w:rPr>
          <w:b/>
          <w:sz w:val="13"/>
        </w:rPr>
        <w:t>independent</w:t>
      </w:r>
      <w:r>
        <w:rPr>
          <w:b/>
          <w:spacing w:val="13"/>
          <w:sz w:val="13"/>
        </w:rPr>
        <w:t> </w:t>
      </w:r>
      <w:r>
        <w:rPr>
          <w:b/>
          <w:sz w:val="13"/>
        </w:rPr>
        <w:t>engineer's</w:t>
      </w:r>
      <w:r>
        <w:rPr>
          <w:b/>
          <w:spacing w:val="13"/>
          <w:sz w:val="13"/>
        </w:rPr>
        <w:t> </w:t>
      </w:r>
      <w:r>
        <w:rPr>
          <w:b/>
          <w:sz w:val="13"/>
        </w:rPr>
        <w:t>review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specific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13"/>
          <w:sz w:val="13"/>
        </w:rPr>
        <w:t> </w:t>
      </w:r>
      <w:r>
        <w:rPr>
          <w:b/>
          <w:sz w:val="13"/>
        </w:rPr>
        <w:t>SIP</w:t>
      </w:r>
      <w:r>
        <w:rPr>
          <w:b/>
          <w:spacing w:val="14"/>
          <w:sz w:val="13"/>
        </w:rPr>
        <w:t> </w:t>
      </w:r>
      <w:r>
        <w:rPr>
          <w:b/>
          <w:sz w:val="13"/>
        </w:rPr>
        <w:t>panel</w:t>
      </w:r>
      <w:r>
        <w:rPr>
          <w:b/>
          <w:spacing w:val="15"/>
          <w:sz w:val="13"/>
        </w:rPr>
        <w:t> </w:t>
      </w:r>
      <w:r>
        <w:rPr>
          <w:b/>
          <w:sz w:val="13"/>
        </w:rPr>
        <w:t>shop</w:t>
      </w:r>
      <w:r>
        <w:rPr>
          <w:b/>
          <w:spacing w:val="11"/>
          <w:sz w:val="13"/>
        </w:rPr>
        <w:t> </w:t>
      </w:r>
      <w:r>
        <w:rPr>
          <w:b/>
          <w:spacing w:val="-2"/>
          <w:sz w:val="13"/>
        </w:rPr>
        <w:t>drawings.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68" w:lineRule="auto" w:before="19" w:after="0"/>
        <w:ind w:left="145" w:right="5731" w:firstLine="0"/>
        <w:jc w:val="left"/>
        <w:rPr>
          <w:b/>
          <w:sz w:val="13"/>
        </w:rPr>
      </w:pPr>
      <w:r>
        <w:rPr>
          <w:b/>
          <w:w w:val="105"/>
          <w:sz w:val="13"/>
        </w:rPr>
        <w:t>Frameguard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Mold/Mildew/Termite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resistant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treatment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is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available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upon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request.</w:t>
      </w:r>
      <w:r>
        <w:rPr>
          <w:b/>
          <w:spacing w:val="40"/>
          <w:w w:val="105"/>
          <w:sz w:val="13"/>
        </w:rPr>
        <w:t> </w:t>
      </w:r>
      <w:r>
        <w:rPr>
          <w:b/>
          <w:w w:val="105"/>
          <w:sz w:val="13"/>
        </w:rPr>
        <w:t>NOTE:</w:t>
      </w:r>
      <w:r>
        <w:rPr>
          <w:b/>
          <w:spacing w:val="38"/>
          <w:w w:val="105"/>
          <w:sz w:val="13"/>
        </w:rPr>
        <w:t> </w:t>
      </w:r>
      <w:r>
        <w:rPr>
          <w:b/>
          <w:w w:val="105"/>
          <w:sz w:val="13"/>
        </w:rPr>
        <w:t>Only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the items listed above shall be supplied subject to the terms below:</w:t>
      </w:r>
    </w:p>
    <w:p>
      <w:pPr>
        <w:spacing w:after="0" w:line="268" w:lineRule="auto"/>
        <w:jc w:val="left"/>
        <w:rPr>
          <w:sz w:val="13"/>
        </w:rPr>
        <w:sectPr>
          <w:type w:val="continuous"/>
          <w:pgSz w:w="12240" w:h="15840"/>
          <w:pgMar w:top="280" w:bottom="280" w:left="380" w:right="120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4"/>
      </w:tblGrid>
      <w:tr>
        <w:trPr>
          <w:trHeight w:val="362" w:hRule="atLeast"/>
        </w:trPr>
        <w:tc>
          <w:tcPr>
            <w:tcW w:w="10414" w:type="dxa"/>
          </w:tcPr>
          <w:p>
            <w:pPr>
              <w:pStyle w:val="TableParagraph"/>
              <w:spacing w:line="236" w:lineRule="exact"/>
              <w:ind w:left="3362" w:right="3343"/>
              <w:jc w:val="center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TERMS</w:t>
            </w:r>
            <w:r>
              <w:rPr>
                <w:b/>
                <w:spacing w:val="3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AND</w:t>
            </w:r>
            <w:r>
              <w:rPr>
                <w:b/>
                <w:spacing w:val="3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CONDITIONS</w:t>
            </w:r>
            <w:r>
              <w:rPr>
                <w:b/>
                <w:spacing w:val="3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OF</w:t>
            </w:r>
            <w:r>
              <w:rPr>
                <w:b/>
                <w:spacing w:val="4"/>
                <w:sz w:val="21"/>
                <w:u w:val="single"/>
              </w:rPr>
              <w:t> </w:t>
            </w:r>
            <w:r>
              <w:rPr>
                <w:b/>
                <w:spacing w:val="-4"/>
                <w:sz w:val="21"/>
                <w:u w:val="single"/>
              </w:rPr>
              <w:t>SALE:</w:t>
            </w:r>
          </w:p>
        </w:tc>
      </w:tr>
      <w:tr>
        <w:trPr>
          <w:trHeight w:val="284" w:hRule="atLeast"/>
        </w:trPr>
        <w:tc>
          <w:tcPr>
            <w:tcW w:w="10414" w:type="dxa"/>
          </w:tcPr>
          <w:p>
            <w:pPr>
              <w:pStyle w:val="TableParagraph"/>
              <w:spacing w:line="140" w:lineRule="exact" w:before="124"/>
              <w:ind w:left="33"/>
              <w:rPr>
                <w:sz w:val="13"/>
              </w:rPr>
            </w:pPr>
            <w:r>
              <w:rPr>
                <w:b/>
                <w:sz w:val="13"/>
              </w:rPr>
              <w:t>ACCEPTANCE</w:t>
            </w:r>
            <w:r>
              <w:rPr>
                <w:b/>
                <w:spacing w:val="7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AGREEMENT</w:t>
            </w:r>
            <w:r>
              <w:rPr>
                <w:sz w:val="13"/>
              </w:rPr>
              <w:t>: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following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terms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conditions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sale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agreed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between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Big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Sky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Insulations,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Inc.,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Montana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corporation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doing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business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10"/>
                <w:sz w:val="13"/>
              </w:rPr>
              <w:t> </w:t>
            </w:r>
            <w:r>
              <w:rPr>
                <w:spacing w:val="-2"/>
                <w:sz w:val="13"/>
              </w:rPr>
              <w:t>Premier</w:t>
            </w:r>
          </w:p>
        </w:tc>
      </w:tr>
      <w:tr>
        <w:trPr>
          <w:trHeight w:val="169" w:hRule="atLeast"/>
        </w:trPr>
        <w:tc>
          <w:tcPr>
            <w:tcW w:w="10414" w:type="dxa"/>
          </w:tcPr>
          <w:p>
            <w:pPr>
              <w:pStyle w:val="TableParagraph"/>
              <w:spacing w:line="141" w:lineRule="exact" w:before="8"/>
              <w:ind w:left="33"/>
              <w:rPr>
                <w:sz w:val="13"/>
              </w:rPr>
            </w:pPr>
            <w:r>
              <w:rPr>
                <w:sz w:val="13"/>
              </w:rPr>
              <w:t>Building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Systems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(“Seller”),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Jerry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Hancock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(“Buyer”).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ANY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PROVISION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CONDITION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BUYER’S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ORDER,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INCLUDING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ANY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PRINTED</w:t>
            </w:r>
            <w:r>
              <w:rPr>
                <w:spacing w:val="8"/>
                <w:sz w:val="13"/>
              </w:rPr>
              <w:t> </w:t>
            </w:r>
            <w:r>
              <w:rPr>
                <w:spacing w:val="-2"/>
                <w:sz w:val="13"/>
              </w:rPr>
              <w:t>TERMS</w:t>
            </w:r>
          </w:p>
        </w:tc>
      </w:tr>
      <w:tr>
        <w:trPr>
          <w:trHeight w:val="1979" w:hRule="atLeast"/>
        </w:trPr>
        <w:tc>
          <w:tcPr>
            <w:tcW w:w="10414" w:type="dxa"/>
          </w:tcPr>
          <w:p>
            <w:pPr>
              <w:pStyle w:val="TableParagraph"/>
              <w:spacing w:line="273" w:lineRule="auto" w:before="9"/>
              <w:ind w:left="33" w:right="10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SUCH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ORDER,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WHICH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ANY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WAY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DIFFERENT FROM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ADDITION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THESE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TERMS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CONDITIONS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SPECIFICALLY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REJECTED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SHALL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NOT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BINDING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UPON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REGARDLESS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WHETHER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SIGNED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CONFLICTING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DOCUMENT.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purported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modification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waiver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</w:p>
          <w:p>
            <w:pPr>
              <w:pStyle w:val="TableParagraph"/>
              <w:spacing w:line="273" w:lineRule="auto"/>
              <w:ind w:left="33" w:right="102"/>
              <w:rPr>
                <w:sz w:val="13"/>
              </w:rPr>
            </w:pPr>
            <w:r>
              <w:rPr>
                <w:w w:val="105"/>
                <w:sz w:val="13"/>
              </w:rPr>
              <w:t>these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provisions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binding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upon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purpose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unless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contained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writing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signed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authorized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representative.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Buyer’s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acceptance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these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Conditions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conclusively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presumed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written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objection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received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fifteen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(15)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days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this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Estimate.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3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LIMITED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WARRANTY: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accepts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responsibility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Architecture,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Engineering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and/or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construction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subject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structure.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TERMS,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CONDITIONS,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WARRANTIES,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INCLUDING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LEGAL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WARRANTY,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WHETHER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EXPRESS,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IMPLIED,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STATUTORY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WITH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RESPECT 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QUALITY,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MERCHANTIBILITY,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FITNESS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</w:t>
            </w:r>
          </w:p>
          <w:p>
            <w:pPr>
              <w:pStyle w:val="TableParagraph"/>
              <w:spacing w:line="273" w:lineRule="auto"/>
              <w:ind w:left="3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PARTICULAR PURPOSE, CAPACITY, LATENT DEFECTS, OR OTHERWISE ON ANY PRODUCT, except those set forth in Seller’s Limited Warranty. Premier SIPS structural panels are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according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Seller’s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Resource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Manual,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load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design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charts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technical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bulletins.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customer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agrees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indemnify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hold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employees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agents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harmless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uses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outside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those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specified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applicable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books,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charts,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bulletins.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Without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limiting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generality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foregoing,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assumes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liability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faulty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improper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application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claims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under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Seller’s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warranty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writing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received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thirty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(30)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days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after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discovery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defect.</w:t>
            </w:r>
          </w:p>
        </w:tc>
      </w:tr>
      <w:tr>
        <w:trPr>
          <w:trHeight w:val="3159" w:hRule="atLeast"/>
        </w:trPr>
        <w:tc>
          <w:tcPr>
            <w:tcW w:w="10414" w:type="dxa"/>
          </w:tcPr>
          <w:p>
            <w:pPr>
              <w:pStyle w:val="TableParagraph"/>
              <w:spacing w:line="273" w:lineRule="auto" w:before="111"/>
              <w:ind w:left="33" w:right="5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FORCE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MAJEURE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EVENTS: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liable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delay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non-delivery,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whole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caused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occurrence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event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beyond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either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Seller’s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suppliers,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including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(whether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declaration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thereof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not),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sabotage,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insurrection,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terrorism,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riot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civil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disobedience,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public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enemy,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failure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delay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transportation,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government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agency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subdivision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thereof,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judicial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action,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labor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dispute,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accident,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fire,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explosion,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flood,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storm,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epidemic,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God,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shortage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labor,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fuel,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raw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machinery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technical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failure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where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exercised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ordinary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care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prevention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thereof.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force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majeure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event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occurs,</w:t>
            </w:r>
          </w:p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Seller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may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allocate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production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and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deliveries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among Seller’s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customers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Seller’s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sole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discretion.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CANCELLATION: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Orders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may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not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canceled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except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upon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Seller’s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written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approval,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which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shall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subject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the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Buyer’s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payment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of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Seller’s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reasonable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Cancellation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Charges.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Such</w:t>
            </w:r>
          </w:p>
          <w:p>
            <w:pPr>
              <w:pStyle w:val="TableParagraph"/>
              <w:spacing w:line="273" w:lineRule="auto" w:before="21"/>
              <w:ind w:left="33" w:right="63"/>
              <w:rPr>
                <w:sz w:val="13"/>
              </w:rPr>
            </w:pPr>
            <w:r>
              <w:rPr>
                <w:w w:val="105"/>
                <w:sz w:val="13"/>
              </w:rPr>
              <w:t>Cancellation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Charges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reasonable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costs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incurred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preparing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meet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Buyer’s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anticipated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schedule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including,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without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limitation,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commitments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supplier,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inventory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(raw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materials,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work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process,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finished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goods)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allocated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Buyer’s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order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together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reasonable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allowance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prorated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expenses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anticipated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profits.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/>
              <w:ind w:left="3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TITLE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DELIVERY:</w:t>
            </w:r>
            <w:r>
              <w:rPr>
                <w:b/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shipments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goods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F.O.B.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point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shipment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title,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liability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damage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pass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Seller’s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shipping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point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upon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Seller’s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goods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carrier,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except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vehicle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operated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shipment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damage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thereafter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relieve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obligation.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liable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insurance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transportation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import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duties,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expenses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incurred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licenses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clearances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required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destination.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goods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installments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determined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discretion.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Shipping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approximate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only,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liable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loss,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damages,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expense,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claim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(consequential,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liquidated,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otherwise)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incurred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meet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approximate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shipping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dates.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liable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detention,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demurrage,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storage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auxiliary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charges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assessed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carriers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warehousemen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resulting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Buyer’s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requirements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special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Buyer’s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failure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accept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timely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manner.</w:t>
            </w:r>
          </w:p>
        </w:tc>
      </w:tr>
      <w:tr>
        <w:trPr>
          <w:trHeight w:val="4945" w:hRule="atLeast"/>
        </w:trPr>
        <w:tc>
          <w:tcPr>
            <w:tcW w:w="10414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/>
              <w:ind w:left="3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QUANTITIES: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variation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quantities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shipped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over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under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quantities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ordered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(not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exceed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5%)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constitute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compliance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Buyer’s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order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apply.</w:t>
            </w: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/>
              <w:ind w:left="3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PRICE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CHANGES: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reserves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right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raise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price(s)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product(s)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described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this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Estimate.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revised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applicable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shipments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after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effective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change.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upon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receipt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notice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increase,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cancel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order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scheduled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shipped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weeks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more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after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notification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written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notice to Seller within 7 days after receipt of the notification.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/>
              <w:ind w:left="33" w:right="10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TAXES: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Seller’s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exclusive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federal,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state,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local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imposed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manufacture,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sale,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use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products.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paid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addition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contract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price.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exempt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tax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imposed,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provide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resale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certificate,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job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shipping,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exemption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allowed.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/>
              <w:ind w:left="33"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TERMS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METHOD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PAYMENT: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Where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extended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credit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payment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Net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30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Days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unless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agreed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writing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stated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this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confirmation.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amount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credit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review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completed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credit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application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changed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credit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withdrawn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time.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goods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installments,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each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installment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accordance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payment.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Payment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goods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without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regard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whether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make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inspection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goods.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</w:p>
          <w:p>
            <w:pPr>
              <w:pStyle w:val="TableParagraph"/>
              <w:spacing w:line="273" w:lineRule="auto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shipments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delayed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payments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due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when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prepared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make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shipments.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Goods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held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Buyer’s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risk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expense.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Invoices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shipments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payable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United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States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funds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unless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otherwise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stated.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fails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make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payments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due,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charge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unpaid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balance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each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monthly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periodic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rate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1½%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(annual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percentage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rate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18%)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highest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rate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interest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allowable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law,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whichever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less,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costs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expenses,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including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limited to reasonable attorney fees, that Seller incurs to collect a debt.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33" w:right="26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INSPECTION,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ACCEPTANCE,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LIMITED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REMEDY: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claim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alleged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in-transit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damage,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shortage,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shipping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presented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writing,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later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close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business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following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Buyer.</w:t>
            </w:r>
            <w:r>
              <w:rPr>
                <w:spacing w:val="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claim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dimensional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inaccuracy,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incompleteness,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readily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observable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defects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must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writing,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later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close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business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15th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subsequent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installation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whichever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occurs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first.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claim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before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above-stated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15-day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deemed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have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irrevocably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accepted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product(s)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without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exception.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remedy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determined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defective,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non-conforming,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Seller's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discretion,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repair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(by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field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fabrication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otherwise)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replacement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non-conforming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Replacement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defective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does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costs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removal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defective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installation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replacement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have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right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set-off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amount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penalty,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reimbursement,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alleged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damages,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otherwise)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against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sum(s)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due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Seller.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LIABLE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INCIDENTAL,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CONSEQUENTIAL,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SPECIAL,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LIQUIDATED,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INDIRECT,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PUNITIVE, OR EXEMPLARY DAMAGES OF ANY KIND, WHETHER ARISING IN CONTRACT, TORT, STATUTE, OPERATION OF LAW, EQUITY, OR OTHERWISE.</w:t>
            </w:r>
            <w:r>
              <w:rPr>
                <w:spacing w:val="3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SELLER’S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MAXIMUM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LIABILITY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PURCHASE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PRICE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PRODUCT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UNDER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AGREEMENT.</w:t>
            </w:r>
          </w:p>
        </w:tc>
      </w:tr>
      <w:tr>
        <w:trPr>
          <w:trHeight w:val="3074" w:hRule="atLeast"/>
        </w:trPr>
        <w:tc>
          <w:tcPr>
            <w:tcW w:w="10414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73" w:lineRule="auto"/>
              <w:ind w:left="33" w:right="10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WAIVERS: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Failure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insist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upon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performance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provision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Conditions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waiver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provision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provisions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this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Agreement,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affect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right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enforce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each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every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provision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Conditions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Sale.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/>
              <w:ind w:left="3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IMPAIRMENT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BUYER’S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CREDIT: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decides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time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that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Buyer’s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credit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become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impaired,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entitled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decline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make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further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shipments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order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until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receipt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satisfactory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security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cash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payments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advance,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terminate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order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remaining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shipments,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without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prejudice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rights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accrued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up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 cessation of shipments or termination of order.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/>
              <w:ind w:left="33" w:right="5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GOVERNING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LAW/RESOLUTION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DISPUTES: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rights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obligations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parties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hereunder,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aspect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commercial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relationship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between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governed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validity,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construction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respects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laws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Montana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without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regard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choice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law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provisions.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questions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controversies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arising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these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conditions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aspect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commercial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relationship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between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Buyer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Seller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submitted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United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States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District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Court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Montana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event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district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court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lacks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jurisdiction,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courts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Montana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having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subject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matter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jurisdiction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located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Gallatin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County,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Montana.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parties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agree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submit themselves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jurisdiction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such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district court or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Montana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court.</w:t>
            </w: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CONSTRUCTION:</w:t>
            </w:r>
            <w:r>
              <w:rPr>
                <w:b/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This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agreement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shall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construed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and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enforced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accordance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with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the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laws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of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the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State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of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Montana.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170" w:lineRule="atLeast"/>
              <w:ind w:left="33" w:right="10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INVALIDITY: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invalidity,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whole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condition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this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agreement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shall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affect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validity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other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condition.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remedies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provided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this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agreement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addition to any other remedies in law or equity.</w:t>
            </w:r>
          </w:p>
        </w:tc>
      </w:tr>
    </w:tbl>
    <w:p>
      <w:pPr>
        <w:spacing w:after="0" w:line="170" w:lineRule="atLeast"/>
        <w:rPr>
          <w:sz w:val="13"/>
        </w:rPr>
        <w:sectPr>
          <w:pgSz w:w="12240" w:h="15840"/>
          <w:pgMar w:top="300" w:bottom="280" w:left="380" w:right="120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9"/>
        <w:gridCol w:w="2806"/>
      </w:tblGrid>
      <w:tr>
        <w:trPr>
          <w:trHeight w:val="395" w:hRule="atLeast"/>
        </w:trPr>
        <w:tc>
          <w:tcPr>
            <w:tcW w:w="10425" w:type="dxa"/>
            <w:gridSpan w:val="2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PAYMENT: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non-refundable,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minimum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$3500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10%,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whichever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greater,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Seller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begins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its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shop</w:t>
            </w:r>
          </w:p>
          <w:p>
            <w:pPr>
              <w:pStyle w:val="TableParagraph"/>
              <w:spacing w:line="180" w:lineRule="exact" w:before="17"/>
              <w:ind w:left="50"/>
              <w:rPr>
                <w:sz w:val="16"/>
              </w:rPr>
            </w:pPr>
            <w:r>
              <w:rPr>
                <w:sz w:val="16"/>
              </w:rPr>
              <w:t>drawings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unless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written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arrangements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accepted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seller.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Payment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minimum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constitute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assent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following:</w:t>
            </w:r>
          </w:p>
        </w:tc>
      </w:tr>
      <w:tr>
        <w:trPr>
          <w:trHeight w:val="1337" w:hRule="atLeast"/>
        </w:trPr>
        <w:tc>
          <w:tcPr>
            <w:tcW w:w="10425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3" w:val="left" w:leader="none"/>
              </w:tabs>
              <w:spacing w:line="278" w:lineRule="auto" w:before="15" w:after="0"/>
              <w:ind w:left="386" w:right="380" w:firstLine="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50%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deposit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will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due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prior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fabrication,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full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payment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will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due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prior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shipment,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unless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other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written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financial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arrangements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are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made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advance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accepted by seller.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8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If,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any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reason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unrelated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Seller,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shipment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delayed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more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than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one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(1)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week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beyond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agreed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upon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delivery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date,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Buyer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will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assessed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storage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charge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7"/>
                <w:w w:val="105"/>
                <w:sz w:val="14"/>
              </w:rPr>
              <w:t>of</w:t>
            </w:r>
          </w:p>
          <w:p>
            <w:pPr>
              <w:pStyle w:val="TableParagraph"/>
              <w:spacing w:before="27"/>
              <w:ind w:left="386"/>
              <w:rPr>
                <w:sz w:val="14"/>
              </w:rPr>
            </w:pPr>
            <w:r>
              <w:rPr>
                <w:w w:val="105"/>
                <w:sz w:val="14"/>
              </w:rPr>
              <w:t>$300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truckload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each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week,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partial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week,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that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delivery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delayed.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3" w:val="left" w:leader="none"/>
              </w:tabs>
              <w:spacing w:line="278" w:lineRule="auto" w:before="26" w:after="0"/>
              <w:ind w:left="386" w:right="317" w:firstLine="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If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shipment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delayed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one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(1)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month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beyond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agreed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upon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delivery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date,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Buyer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will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also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billed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balance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due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payment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will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due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upon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receipt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40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invoice.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8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Payments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deposits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payment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full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are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not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considered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received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until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they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have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cleared,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so,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if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paying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by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check,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allow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necessary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time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clearing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process.</w:t>
            </w:r>
          </w:p>
        </w:tc>
      </w:tr>
      <w:tr>
        <w:trPr>
          <w:trHeight w:val="3162" w:hRule="atLeast"/>
        </w:trPr>
        <w:tc>
          <w:tcPr>
            <w:tcW w:w="10425" w:type="dxa"/>
            <w:gridSpan w:val="2"/>
          </w:tcPr>
          <w:p>
            <w:pPr>
              <w:pStyle w:val="TableParagraph"/>
              <w:spacing w:line="264" w:lineRule="auto" w:before="30"/>
              <w:ind w:left="50"/>
              <w:rPr>
                <w:sz w:val="16"/>
              </w:rPr>
            </w:pPr>
            <w:r>
              <w:rPr>
                <w:b/>
                <w:sz w:val="16"/>
              </w:rPr>
              <w:t>DELIVERY: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Upon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receipt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referenced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above,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panel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layout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drawings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customer’s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approval.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Delivery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 scheduled after Seller has received final approved shop drawings and a signed Contract of Sale from Buyer. Freight and shipment shall be governed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accordance with the Contract of Sale.</w:t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64" w:lineRule="auto"/>
              <w:ind w:left="50" w:right="145"/>
              <w:rPr>
                <w:sz w:val="16"/>
              </w:rPr>
            </w:pPr>
            <w:r>
              <w:rPr>
                <w:b/>
                <w:sz w:val="16"/>
              </w:rPr>
              <w:t>CHANGES: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alteration or deviation from this Estimate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which results in a change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 materials used or labor required will only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executed upon written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request 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Buyer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 written authorization from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Seller. Buyer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responsible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increase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 costs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production and shipping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delays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associated with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any such change.</w:t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64" w:lineRule="auto"/>
              <w:ind w:left="50" w:right="86"/>
              <w:rPr>
                <w:sz w:val="16"/>
              </w:rPr>
            </w:pPr>
            <w:r>
              <w:rPr>
                <w:b/>
                <w:sz w:val="16"/>
              </w:rPr>
              <w:t>PRICING: </w:t>
            </w:r>
            <w:r>
              <w:rPr>
                <w:sz w:val="16"/>
              </w:rPr>
              <w:t>All estimates are made in good faith based upon preliminary information provided by Buyer and do not reflect firm pricing. Two rounds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revisions/edits are included in the initial pre-production services portion of Seller’s estimate. Additional revisions may incur additional fees. Both lumber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materials and lumber installation labor will be estimated based off of the provided drawings. Due to the nature of SIPs, accurate lumber take-offs are not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possible without performing engineering specific to SIPs. Lumber estimates or bids based off of plans which do not include complete engineering based off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Seller testing data will be subject to change after SIP engineering is completed. Firm pricing will be established following the completion of approved shop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drawings and presented through a Contract 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Sale. Seller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reserves 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right 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revoke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this Estimate, at its sole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discretion, and submit a new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estimate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based upon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market conditions or other factors.</w:t>
            </w:r>
          </w:p>
        </w:tc>
      </w:tr>
      <w:tr>
        <w:trPr>
          <w:trHeight w:val="767" w:hRule="atLeast"/>
        </w:trPr>
        <w:tc>
          <w:tcPr>
            <w:tcW w:w="10425" w:type="dxa"/>
            <w:gridSpan w:val="2"/>
          </w:tcPr>
          <w:p>
            <w:pPr>
              <w:pStyle w:val="TableParagraph"/>
              <w:spacing w:line="264" w:lineRule="auto" w:before="114"/>
              <w:ind w:left="57"/>
              <w:rPr>
                <w:b/>
                <w:sz w:val="21"/>
              </w:rPr>
            </w:pPr>
            <w:r>
              <w:rPr>
                <w:b/>
                <w:sz w:val="21"/>
              </w:rPr>
              <w:t>* Sales Tax has not been included in the Estimate.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z w:val="21"/>
              </w:rPr>
              <w:t>Tax will be calculated and included in the final payment statement provided prior to shipment.</w:t>
            </w:r>
          </w:p>
        </w:tc>
      </w:tr>
      <w:tr>
        <w:trPr>
          <w:trHeight w:val="387" w:hRule="atLeast"/>
        </w:trPr>
        <w:tc>
          <w:tcPr>
            <w:tcW w:w="7619" w:type="dxa"/>
          </w:tcPr>
          <w:p>
            <w:pPr>
              <w:pStyle w:val="TableParagraph"/>
              <w:spacing w:before="138"/>
              <w:ind w:left="4983" w:right="-44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RESPECTFULLY</w:t>
            </w:r>
            <w:r>
              <w:rPr>
                <w:b/>
                <w:spacing w:val="-5"/>
                <w:sz w:val="16"/>
                <w:u w:val="thick"/>
              </w:rPr>
              <w:t> </w:t>
            </w:r>
            <w:r>
              <w:rPr>
                <w:b/>
                <w:sz w:val="16"/>
                <w:u w:val="thick"/>
              </w:rPr>
              <w:t>SUBMITTED</w:t>
            </w:r>
            <w:r>
              <w:rPr>
                <w:b/>
                <w:spacing w:val="-4"/>
                <w:sz w:val="16"/>
                <w:u w:val="thick"/>
              </w:rPr>
              <w:t> </w:t>
            </w:r>
            <w:r>
              <w:rPr>
                <w:b/>
                <w:spacing w:val="-5"/>
                <w:sz w:val="16"/>
                <w:u w:val="thick"/>
              </w:rPr>
              <w:t>BY:</w:t>
            </w:r>
            <w:r>
              <w:rPr>
                <w:b/>
                <w:spacing w:val="40"/>
                <w:sz w:val="16"/>
                <w:u w:val="thick"/>
              </w:rPr>
              <w:t> </w:t>
            </w:r>
          </w:p>
        </w:tc>
        <w:tc>
          <w:tcPr>
            <w:tcW w:w="2806" w:type="dxa"/>
          </w:tcPr>
          <w:p>
            <w:pPr>
              <w:pStyle w:val="TableParagraph"/>
              <w:tabs>
                <w:tab w:pos="2806" w:val="left" w:leader="none"/>
              </w:tabs>
              <w:spacing w:before="138"/>
              <w:ind w:left="29" w:right="-15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Mark</w:t>
            </w:r>
            <w:r>
              <w:rPr>
                <w:b/>
                <w:spacing w:val="-8"/>
                <w:sz w:val="16"/>
                <w:u w:val="thick"/>
              </w:rPr>
              <w:t> </w:t>
            </w:r>
            <w:r>
              <w:rPr>
                <w:b/>
                <w:spacing w:val="-2"/>
                <w:sz w:val="16"/>
                <w:u w:val="thick"/>
              </w:rPr>
              <w:t>Yerbic</w:t>
            </w:r>
            <w:r>
              <w:rPr>
                <w:b/>
                <w:sz w:val="16"/>
                <w:u w:val="thick"/>
              </w:rPr>
              <w:tab/>
            </w:r>
          </w:p>
        </w:tc>
      </w:tr>
      <w:tr>
        <w:trPr>
          <w:trHeight w:val="421" w:hRule="atLeast"/>
        </w:trPr>
        <w:tc>
          <w:tcPr>
            <w:tcW w:w="7619" w:type="dxa"/>
          </w:tcPr>
          <w:p>
            <w:pPr>
              <w:pStyle w:val="TableParagraph"/>
              <w:spacing w:before="59"/>
              <w:ind w:left="388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conditions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set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forth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above are satisfactory 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are hereby accepted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for project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# 502193-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80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2" w:hRule="atLeast"/>
        </w:trPr>
        <w:tc>
          <w:tcPr>
            <w:tcW w:w="76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181" w:lineRule="exact"/>
              <w:ind w:left="15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Signed:</w:t>
            </w:r>
          </w:p>
        </w:tc>
        <w:tc>
          <w:tcPr>
            <w:tcW w:w="28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sectPr>
      <w:pgSz w:w="12240" w:h="15840"/>
      <w:pgMar w:top="780" w:bottom="280" w:left="3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86" w:hanging="8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4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8" w:hanging="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1" w:hanging="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57" w:hanging="162"/>
      </w:pPr>
      <w:rPr>
        <w:rFonts w:hint="default" w:ascii="Times New Roman" w:hAnsi="Times New Roman" w:eastAsia="Times New Roman" w:cs="Times New Roman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0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16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sz w:val="13"/>
      <w:szCs w:val="1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57" w:right="740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4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vhancock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</dc:creator>
  <dc:subject>999</dc:subject>
  <dcterms:created xsi:type="dcterms:W3CDTF">2023-02-05T06:52:57Z</dcterms:created>
  <dcterms:modified xsi:type="dcterms:W3CDTF">2023-02-05T06:52:57Z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2023-02-05T00:00:00Z</vt:filetime>
  </property>
  <property fmtid="{D5CDD505-2E9C-101B-9397-08002B2CF9AE}" pid="5" name="Producer">
    <vt:lpwstr>Microsoft® Excel® for Microsoft 365</vt:lpwstr>
  </property>
</Properties>
</file>